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3EC" w:rsidRPr="00FC676A" w:rsidRDefault="002033EC" w:rsidP="00FC676A">
      <w:pPr>
        <w:jc w:val="center"/>
        <w:rPr>
          <w:b/>
          <w:sz w:val="24"/>
        </w:rPr>
      </w:pPr>
      <w:bookmarkStart w:id="0" w:name="_GoBack"/>
    </w:p>
    <w:p w:rsidR="002033EC" w:rsidRPr="00FC676A" w:rsidRDefault="002033EC" w:rsidP="00FC676A">
      <w:pPr>
        <w:jc w:val="center"/>
        <w:rPr>
          <w:b/>
          <w:sz w:val="24"/>
        </w:rPr>
      </w:pPr>
      <w:r w:rsidRPr="00FC676A">
        <w:rPr>
          <w:b/>
          <w:sz w:val="24"/>
        </w:rPr>
        <w:t>КОМИТЕТ СОЦИАЛЬНОЙ ЗАЩИТЫ НАСЕЛЕНИЯ ВОЛГОГРАДСКОЙ ОБЛАСТИ</w:t>
      </w:r>
    </w:p>
    <w:p w:rsidR="002033EC" w:rsidRPr="00FC676A" w:rsidRDefault="002033EC" w:rsidP="00FC676A">
      <w:pPr>
        <w:jc w:val="center"/>
        <w:rPr>
          <w:b/>
          <w:sz w:val="24"/>
        </w:rPr>
      </w:pPr>
    </w:p>
    <w:p w:rsidR="002033EC" w:rsidRPr="00FC676A" w:rsidRDefault="002033EC" w:rsidP="00FC676A">
      <w:pPr>
        <w:jc w:val="center"/>
        <w:rPr>
          <w:b/>
          <w:sz w:val="24"/>
        </w:rPr>
      </w:pPr>
      <w:r w:rsidRPr="00FC676A">
        <w:rPr>
          <w:b/>
          <w:sz w:val="24"/>
        </w:rPr>
        <w:t>ПРИКАЗ</w:t>
      </w:r>
    </w:p>
    <w:p w:rsidR="002033EC" w:rsidRPr="00FC676A" w:rsidRDefault="002033EC" w:rsidP="00FC676A">
      <w:pPr>
        <w:jc w:val="center"/>
        <w:rPr>
          <w:b/>
          <w:sz w:val="24"/>
        </w:rPr>
      </w:pPr>
    </w:p>
    <w:p w:rsidR="002033EC" w:rsidRPr="00FC676A" w:rsidRDefault="002033EC" w:rsidP="00FC676A">
      <w:pPr>
        <w:jc w:val="center"/>
        <w:rPr>
          <w:b/>
          <w:sz w:val="24"/>
        </w:rPr>
      </w:pPr>
      <w:r w:rsidRPr="00FC676A">
        <w:rPr>
          <w:b/>
          <w:sz w:val="24"/>
        </w:rPr>
        <w:t>от 30 мая 2016 года N 576</w:t>
      </w:r>
    </w:p>
    <w:bookmarkEnd w:id="0"/>
    <w:p w:rsidR="002033EC" w:rsidRDefault="002033EC" w:rsidP="002033EC"/>
    <w:p w:rsidR="002033EC" w:rsidRDefault="002033EC" w:rsidP="002033EC"/>
    <w:p w:rsidR="002033EC" w:rsidRDefault="002033EC" w:rsidP="002033EC">
      <w:r>
        <w:t>Об утверждении Порядка присвоения звания "Ветеран труда Волгоградской области"</w:t>
      </w:r>
    </w:p>
    <w:p w:rsidR="002033EC" w:rsidRDefault="002033EC" w:rsidP="002033EC">
      <w:r>
        <w:t>(с изменениями на 13 ноября 2018 года)</w:t>
      </w:r>
    </w:p>
    <w:p w:rsidR="002033EC" w:rsidRDefault="002033EC" w:rsidP="002033EC">
      <w:r>
        <w:t>(в ред. приказов комитета социальной защиты населения Волгоградской области от 15.08.2016 N 998, от 29.09.2016 N 1254, от 09.10.2017 N 1636, от 13.11.2018 N 1920)</w:t>
      </w:r>
    </w:p>
    <w:p w:rsidR="002033EC" w:rsidRDefault="002033EC" w:rsidP="002033EC"/>
    <w:p w:rsidR="002033EC" w:rsidRDefault="002033EC" w:rsidP="002033EC"/>
    <w:p w:rsidR="002033EC" w:rsidRDefault="002033EC" w:rsidP="002033EC"/>
    <w:p w:rsidR="002033EC" w:rsidRDefault="002033EC" w:rsidP="002033EC">
      <w:r>
        <w:t>В соответствии со статьей 7 Закона Волгоградской области от 31 декабря 2015 г. N 246-ОД "Социальный кодекс Волгоградской области" приказываю:</w:t>
      </w:r>
    </w:p>
    <w:p w:rsidR="002033EC" w:rsidRDefault="002033EC" w:rsidP="002033EC"/>
    <w:p w:rsidR="002033EC" w:rsidRDefault="002033EC" w:rsidP="002033EC">
      <w:r>
        <w:t>1. Утвердить прилагаемый Порядок присвоения звания "Ветеран труда Волгоградской области".</w:t>
      </w:r>
    </w:p>
    <w:p w:rsidR="002033EC" w:rsidRDefault="002033EC" w:rsidP="002033EC"/>
    <w:p w:rsidR="002033EC" w:rsidRDefault="002033EC" w:rsidP="002033EC">
      <w:r>
        <w:t>2. Приказ комитета социальной защиты населения Волгоградской области от 06 апреля 2016 г. N 305 "Об утверждении Порядка присвоения звания "Ветеран труда Волгоградской области" признать утратившим силу.</w:t>
      </w:r>
    </w:p>
    <w:p w:rsidR="002033EC" w:rsidRDefault="002033EC" w:rsidP="002033EC"/>
    <w:p w:rsidR="002033EC" w:rsidRDefault="002033EC" w:rsidP="002033EC">
      <w:r>
        <w:t>3. Настоящий приказ вступает в силу с 01 июля 2016 г. и подлежит официальному опубликованию.</w:t>
      </w:r>
    </w:p>
    <w:p w:rsidR="002033EC" w:rsidRDefault="002033EC" w:rsidP="002033EC"/>
    <w:p w:rsidR="002033EC" w:rsidRDefault="002033EC" w:rsidP="002033EC"/>
    <w:p w:rsidR="002033EC" w:rsidRDefault="002033EC" w:rsidP="002033EC">
      <w:r>
        <w:t>Председатель комитета</w:t>
      </w:r>
    </w:p>
    <w:p w:rsidR="002033EC" w:rsidRDefault="002033EC" w:rsidP="002033EC">
      <w:r>
        <w:t>З.О.МЕРЖОЕВА</w:t>
      </w:r>
    </w:p>
    <w:p w:rsidR="002033EC" w:rsidRDefault="002033EC" w:rsidP="002033EC">
      <w:r>
        <w:t>Порядок присвоения звания "Ветеран труда Волгоградской области"</w:t>
      </w:r>
    </w:p>
    <w:p w:rsidR="002033EC" w:rsidRDefault="002033EC" w:rsidP="002033EC"/>
    <w:p w:rsidR="002033EC" w:rsidRDefault="002033EC" w:rsidP="002033EC"/>
    <w:p w:rsidR="002033EC" w:rsidRDefault="002033EC" w:rsidP="002033EC"/>
    <w:p w:rsidR="002033EC" w:rsidRDefault="002033EC" w:rsidP="002033EC">
      <w:r>
        <w:t>Утвержден</w:t>
      </w:r>
    </w:p>
    <w:p w:rsidR="002033EC" w:rsidRDefault="002033EC" w:rsidP="002033EC">
      <w:r>
        <w:t>приказом</w:t>
      </w:r>
    </w:p>
    <w:p w:rsidR="002033EC" w:rsidRDefault="002033EC" w:rsidP="002033EC">
      <w:r>
        <w:t xml:space="preserve">комитета </w:t>
      </w:r>
      <w:proofErr w:type="gramStart"/>
      <w:r>
        <w:t>социальной</w:t>
      </w:r>
      <w:proofErr w:type="gramEnd"/>
    </w:p>
    <w:p w:rsidR="002033EC" w:rsidRDefault="002033EC" w:rsidP="002033EC">
      <w:r>
        <w:t>защиты населения</w:t>
      </w:r>
    </w:p>
    <w:p w:rsidR="002033EC" w:rsidRDefault="002033EC" w:rsidP="002033EC">
      <w:r>
        <w:t>Волгоградской области</w:t>
      </w:r>
    </w:p>
    <w:p w:rsidR="002033EC" w:rsidRDefault="002033EC" w:rsidP="002033EC">
      <w:r>
        <w:t>от 30 мая 2016 г. N 576</w:t>
      </w:r>
    </w:p>
    <w:p w:rsidR="002033EC" w:rsidRDefault="002033EC" w:rsidP="002033EC">
      <w:r>
        <w:t>(в ред. приказов комитета социальной защиты населения Волгоградской области от 15.08.2016 N 998, от 29.09.2016 N 1254, от 09.10.2017 N 1636, от 13.11.2018 N 1920)</w:t>
      </w:r>
    </w:p>
    <w:p w:rsidR="002033EC" w:rsidRDefault="002033EC" w:rsidP="002033EC">
      <w:r>
        <w:t>1. Общие положения</w:t>
      </w:r>
    </w:p>
    <w:p w:rsidR="002033EC" w:rsidRDefault="002033EC" w:rsidP="002033EC"/>
    <w:p w:rsidR="002033EC" w:rsidRDefault="002033EC" w:rsidP="002033EC"/>
    <w:p w:rsidR="002033EC" w:rsidRDefault="002033EC" w:rsidP="002033EC">
      <w:r>
        <w:t>1.1. Настоящий Порядок разработан в соответствии со статьей 7 Закона Волгоградской области от 31 декабря 2015 г. N 246-ОД "Социальный кодекс Волгоградской области" и регламентирует присвоение звания "Ветеран труда Волгоградской области".</w:t>
      </w:r>
    </w:p>
    <w:p w:rsidR="002033EC" w:rsidRDefault="002033EC" w:rsidP="002033EC">
      <w:r>
        <w:t>2. Условия присвоения звания "Ветеран труда Волгоградской области"</w:t>
      </w:r>
    </w:p>
    <w:p w:rsidR="002033EC" w:rsidRDefault="002033EC" w:rsidP="002033EC"/>
    <w:p w:rsidR="002033EC" w:rsidRDefault="002033EC" w:rsidP="002033EC"/>
    <w:p w:rsidR="002033EC" w:rsidRDefault="002033EC" w:rsidP="002033EC">
      <w:r>
        <w:t xml:space="preserve">2.1. </w:t>
      </w:r>
      <w:proofErr w:type="gramStart"/>
      <w:r>
        <w:t>Звание "Ветеран труда Волгоградской области" присваивается гражданам Российской Федерации, постоянно проживающим на территории Волгоградской области, достигшим возраста 60 и 55 лет (соответственно мужчины и женщины), имеющим трудовой стаж не менее 40 лет для мужчин и не менее 35 лет для женщин, из которого трудовой стаж на территории Волгоградской области составляет не менее 35 лет для мужчин и 30 лет для</w:t>
      </w:r>
      <w:proofErr w:type="gramEnd"/>
      <w:r>
        <w:t xml:space="preserve"> женщин, </w:t>
      </w:r>
      <w:proofErr w:type="gramStart"/>
      <w:r>
        <w:t>имеющим</w:t>
      </w:r>
      <w:proofErr w:type="gramEnd"/>
      <w:r>
        <w:t xml:space="preserve"> почетные грамоты законодательного (представительного) органа государственной власти Волгоградской области или высшего должностного лица Волгоградской области.</w:t>
      </w:r>
    </w:p>
    <w:p w:rsidR="002033EC" w:rsidRDefault="002033EC" w:rsidP="002033EC"/>
    <w:p w:rsidR="002033EC" w:rsidRDefault="002033EC" w:rsidP="002033EC">
      <w:r>
        <w:t>(в ред. приказа комитета социальной защиты населения Волгоградской области от 13.11.2018 N 1920)</w:t>
      </w:r>
    </w:p>
    <w:p w:rsidR="002033EC" w:rsidRDefault="002033EC" w:rsidP="002033EC"/>
    <w:p w:rsidR="002033EC" w:rsidRDefault="002033EC" w:rsidP="002033EC">
      <w:r>
        <w:t xml:space="preserve">2.2. </w:t>
      </w:r>
      <w:proofErr w:type="gramStart"/>
      <w:r>
        <w:t xml:space="preserve">При подсчете трудового стажа периоды работы и (или) иной деятельности, иные периоды, которые засчитываются в страховой стаж для получения пенсии, предусмотренной Федеральным </w:t>
      </w:r>
      <w:r>
        <w:lastRenderedPageBreak/>
        <w:t>законом от 28 декабря 2013 г. N 400-ФЗ "О страховых пенсиях" (далее - включаемые в трудовой стаж периоды), подтверждаются документами, выдаваемыми в установленном порядке работодателями или соответствующими государственными (муниципальными) органами или организациями.</w:t>
      </w:r>
      <w:proofErr w:type="gramEnd"/>
    </w:p>
    <w:p w:rsidR="002033EC" w:rsidRDefault="002033EC" w:rsidP="002033EC">
      <w:r>
        <w:t>3. Порядок присвоения звания "Ветеран труда Волгоградской области"</w:t>
      </w:r>
    </w:p>
    <w:p w:rsidR="002033EC" w:rsidRDefault="002033EC" w:rsidP="002033EC"/>
    <w:p w:rsidR="002033EC" w:rsidRDefault="002033EC" w:rsidP="002033EC"/>
    <w:p w:rsidR="002033EC" w:rsidRDefault="002033EC" w:rsidP="002033EC">
      <w:r>
        <w:t>3.1. Граждане, претендующие на присвоение звания "Ветеран труда Волгоградской области" (либо их представители), подают в государственное казенное учреждение центр социальной защиты населения, подведомственный комитету социальной защиты населения Волгоградской области (далее - центр социальной защиты населения), по месту жительства заявление и следующие документы:</w:t>
      </w:r>
    </w:p>
    <w:p w:rsidR="002033EC" w:rsidRDefault="002033EC" w:rsidP="002033EC"/>
    <w:p w:rsidR="002033EC" w:rsidRDefault="002033EC" w:rsidP="002033EC">
      <w:r>
        <w:t>документ, удостоверяющий личность заявителя;</w:t>
      </w:r>
    </w:p>
    <w:p w:rsidR="002033EC" w:rsidRDefault="002033EC" w:rsidP="002033EC"/>
    <w:p w:rsidR="002033EC" w:rsidRDefault="002033EC" w:rsidP="002033EC">
      <w:r>
        <w:t>документы, подтверждающие награждение почетной грамотой законодательного (представительного) органа государственной власти Волгоградской области или высшего должностного лица Волгоградской области;</w:t>
      </w:r>
    </w:p>
    <w:p w:rsidR="002033EC" w:rsidRDefault="002033EC" w:rsidP="002033EC"/>
    <w:p w:rsidR="002033EC" w:rsidRDefault="002033EC" w:rsidP="002033EC">
      <w:r>
        <w:t>трудовую книжку;</w:t>
      </w:r>
    </w:p>
    <w:p w:rsidR="002033EC" w:rsidRDefault="002033EC" w:rsidP="002033EC"/>
    <w:p w:rsidR="002033EC" w:rsidRDefault="002033EC" w:rsidP="002033EC">
      <w:r>
        <w:t>иные документы, подтверждающие включаемые в трудовой стаж периоды;</w:t>
      </w:r>
    </w:p>
    <w:p w:rsidR="002033EC" w:rsidRDefault="002033EC" w:rsidP="002033EC"/>
    <w:p w:rsidR="002033EC" w:rsidRDefault="002033EC" w:rsidP="002033EC">
      <w:r>
        <w:t>документ, подтверждающий полномочия представителя действовать от имени гражданина (в случае подачи заявления представителем);</w:t>
      </w:r>
    </w:p>
    <w:p w:rsidR="002033EC" w:rsidRDefault="002033EC" w:rsidP="002033EC"/>
    <w:p w:rsidR="002033EC" w:rsidRDefault="002033EC" w:rsidP="002033EC">
      <w:r>
        <w:t>решение суда, устанавливающее место жительства гражданина, - при наличии;</w:t>
      </w:r>
    </w:p>
    <w:p w:rsidR="002033EC" w:rsidRDefault="002033EC" w:rsidP="002033EC"/>
    <w:p w:rsidR="002033EC" w:rsidRDefault="002033EC" w:rsidP="002033EC">
      <w:r>
        <w:t>(в ред. приказа комитета социальной защиты населения Волгоградской области от 15.08.2016 N 998)</w:t>
      </w:r>
    </w:p>
    <w:p w:rsidR="002033EC" w:rsidRDefault="002033EC" w:rsidP="002033EC"/>
    <w:p w:rsidR="002033EC" w:rsidRDefault="002033EC" w:rsidP="002033EC">
      <w:r>
        <w:t>согласие на обработку персональных данных в случаях и по форме, которые установлены Федеральным законом от 27 июля 2006 г. N 152-ФЗ "О персональных данных".</w:t>
      </w:r>
    </w:p>
    <w:p w:rsidR="002033EC" w:rsidRDefault="002033EC" w:rsidP="002033EC"/>
    <w:p w:rsidR="002033EC" w:rsidRDefault="002033EC" w:rsidP="002033EC">
      <w:r>
        <w:t>3.2. Документы представляются в копиях с предъявлением подлинников для сверки.</w:t>
      </w:r>
    </w:p>
    <w:p w:rsidR="002033EC" w:rsidRDefault="002033EC" w:rsidP="002033EC"/>
    <w:p w:rsidR="002033EC" w:rsidRDefault="002033EC" w:rsidP="002033EC">
      <w:r>
        <w:t>В случае отсутствия копий специалист, осуществляющий прием документов, изготавливает и заверяет копии с подлинников документов. Подлинники документов возвращаются гражданину либо его представителю.</w:t>
      </w:r>
    </w:p>
    <w:p w:rsidR="002033EC" w:rsidRDefault="002033EC" w:rsidP="002033EC"/>
    <w:p w:rsidR="002033EC" w:rsidRDefault="002033EC" w:rsidP="002033EC">
      <w:r>
        <w:t>Заявление и документы могут быть направлены по почте. В этом случае направляются надлежащим образом заверенные копии документов.</w:t>
      </w:r>
    </w:p>
    <w:p w:rsidR="002033EC" w:rsidRDefault="002033EC" w:rsidP="002033EC"/>
    <w:p w:rsidR="002033EC" w:rsidRDefault="002033EC" w:rsidP="002033EC">
      <w:r>
        <w:t>Заявление и документы могут быть представлены в форме электронных документов в соответствии с Федеральным законом от 27 июля 2010 г. N 210-ФЗ "Об организации предоставления государственных и муниципальных услуг".</w:t>
      </w:r>
    </w:p>
    <w:p w:rsidR="002033EC" w:rsidRDefault="002033EC" w:rsidP="002033EC"/>
    <w:p w:rsidR="002033EC" w:rsidRDefault="002033EC" w:rsidP="002033EC">
      <w:r>
        <w:t>3.3. Заявление и документы регистрируются центром социальной защиты населения в день их поступления.</w:t>
      </w:r>
    </w:p>
    <w:p w:rsidR="002033EC" w:rsidRDefault="002033EC" w:rsidP="002033EC"/>
    <w:p w:rsidR="002033EC" w:rsidRDefault="002033EC" w:rsidP="002033EC">
      <w:r>
        <w:t>3.4. Центр социальной защиты населения в течение двух рабочих дней со дня поступления заявления и документов запрашивает в порядке межведомственного информационного взаимодействия следующие документы:</w:t>
      </w:r>
    </w:p>
    <w:p w:rsidR="002033EC" w:rsidRDefault="002033EC" w:rsidP="002033EC"/>
    <w:p w:rsidR="002033EC" w:rsidRDefault="002033EC" w:rsidP="002033EC">
      <w:r>
        <w:t>(в ред. приказа комитета социальной защиты населения Волгоградской области от 29.09.2016 N 1254)</w:t>
      </w:r>
    </w:p>
    <w:p w:rsidR="002033EC" w:rsidRDefault="002033EC" w:rsidP="002033EC"/>
    <w:p w:rsidR="002033EC" w:rsidRDefault="002033EC" w:rsidP="002033EC">
      <w:proofErr w:type="gramStart"/>
      <w:r>
        <w:t>сведения об осуществлении гражданином трудовой деятельности (в случае необходимости подтверждения включаемых в трудовой стаж периодов, имевших место после регистрации гражданина в качестве застрахованного лица в соответствии с Федеральным законом от 01 апреля 1996 г. N 27-ФЗ "Об индивидуальном (персонифицированном) учете в системе обязательного пенсионного страхования") - в Отделении Пенсионного фонда Российской Федерации (государственном учреждении) по Волгоградской области.</w:t>
      </w:r>
      <w:proofErr w:type="gramEnd"/>
    </w:p>
    <w:p w:rsidR="002033EC" w:rsidRDefault="002033EC" w:rsidP="002033EC"/>
    <w:p w:rsidR="002033EC" w:rsidRDefault="002033EC" w:rsidP="002033EC">
      <w:r>
        <w:t>В случае отсутствия отметки о месте жительства в документе, удостоверяющем личность, и непредставления гражданином соответствующего решения суда для подтверждения факта постоянного проживания на территории Волгоградской области центр социальной защиты населения осуществляет запрос в порядке межведомственного информационного взаимодействия сведения о регистрации гражданина по месту жительства.</w:t>
      </w:r>
    </w:p>
    <w:p w:rsidR="002033EC" w:rsidRDefault="002033EC" w:rsidP="002033EC"/>
    <w:p w:rsidR="002033EC" w:rsidRDefault="002033EC" w:rsidP="002033EC">
      <w:r>
        <w:t>Гражданин либо его представитель вправе представить указанные документы самостоятельно.</w:t>
      </w:r>
    </w:p>
    <w:p w:rsidR="002033EC" w:rsidRDefault="002033EC" w:rsidP="002033EC"/>
    <w:p w:rsidR="002033EC" w:rsidRDefault="002033EC" w:rsidP="002033EC">
      <w:r>
        <w:t xml:space="preserve">3.5. </w:t>
      </w:r>
      <w:proofErr w:type="gramStart"/>
      <w:r>
        <w:t>Центр социальной защиты населения рассматривает заявление и документы, представленные гражданином либо его представителем и полученные в порядке межведомственного информационного взаимодействия, принимает решение о включении (об отказе во включении) кандидатуры гражданина в ходатайство о присвоении гражданам звания "Ветеран труда Волгоградской области" не позднее 14 календарных дней со дня регистрации заявления и документов, указанных в пункте 3.1 настоящего Порядка.</w:t>
      </w:r>
      <w:proofErr w:type="gramEnd"/>
    </w:p>
    <w:p w:rsidR="002033EC" w:rsidRDefault="002033EC" w:rsidP="002033EC"/>
    <w:p w:rsidR="002033EC" w:rsidRDefault="002033EC" w:rsidP="002033EC">
      <w:r>
        <w:t>(в ред. приказов комитета социальной защиты населения Волгоградской области от 29.09.2016 N 1254, от 09.10.2017 N 1636)</w:t>
      </w:r>
    </w:p>
    <w:p w:rsidR="002033EC" w:rsidRDefault="002033EC" w:rsidP="002033EC"/>
    <w:p w:rsidR="002033EC" w:rsidRDefault="002033EC" w:rsidP="002033EC">
      <w:r>
        <w:t>3.6. О принятом решении гражданин уведомляется центром социальной защиты населения в течение пяти рабочих дней, следующих за днем принятия решения о включении (об отказе во включении) кандидатуры гражданина в ходатайство о присвоении гражданам звания "Ветеран труда Волгоградской области".</w:t>
      </w:r>
    </w:p>
    <w:p w:rsidR="002033EC" w:rsidRDefault="002033EC" w:rsidP="002033EC"/>
    <w:p w:rsidR="002033EC" w:rsidRDefault="002033EC" w:rsidP="002033EC">
      <w:r>
        <w:t>Об отказе во включении в ходатайство о присвоении звания "Ветеран труда Волгоградской области" гражданин уведомляется письменно с указанием причин отказа.</w:t>
      </w:r>
    </w:p>
    <w:p w:rsidR="002033EC" w:rsidRDefault="002033EC" w:rsidP="002033EC"/>
    <w:p w:rsidR="002033EC" w:rsidRDefault="002033EC" w:rsidP="002033EC">
      <w:r>
        <w:t>3.7. Центр социальной защиты населения принимает решение об отказе во включении кандидатуры гражданина в ходатайство о присвоении гражданам звания "Ветеран труда Волгоградской области" в следующих случаях:</w:t>
      </w:r>
    </w:p>
    <w:p w:rsidR="002033EC" w:rsidRDefault="002033EC" w:rsidP="002033EC"/>
    <w:p w:rsidR="002033EC" w:rsidRDefault="002033EC" w:rsidP="002033EC">
      <w:r>
        <w:t>несоответствие гражданина условиям, установленным пунктом 2.1 настоящего Порядка;</w:t>
      </w:r>
    </w:p>
    <w:p w:rsidR="002033EC" w:rsidRDefault="002033EC" w:rsidP="002033EC"/>
    <w:p w:rsidR="002033EC" w:rsidRDefault="002033EC" w:rsidP="002033EC">
      <w:r>
        <w:t>(в ред. приказа комитета социальной защиты населения Волгоградской области от 09.10.2017 N 1636)</w:t>
      </w:r>
    </w:p>
    <w:p w:rsidR="002033EC" w:rsidRDefault="002033EC" w:rsidP="002033EC"/>
    <w:p w:rsidR="002033EC" w:rsidRDefault="002033EC" w:rsidP="002033EC">
      <w:r>
        <w:t>непредставление документов, предусмотренных пунктом 3.1 настоящего Порядка, или наличие в представленных документах недостоверных сведений.</w:t>
      </w:r>
    </w:p>
    <w:p w:rsidR="002033EC" w:rsidRDefault="002033EC" w:rsidP="002033EC"/>
    <w:p w:rsidR="002033EC" w:rsidRDefault="002033EC" w:rsidP="002033EC">
      <w:r>
        <w:t>(в ред. приказа комитета социальной защиты населения Волгоградской области от 09.10.2017 N 1636)</w:t>
      </w:r>
    </w:p>
    <w:p w:rsidR="002033EC" w:rsidRDefault="002033EC" w:rsidP="002033EC"/>
    <w:p w:rsidR="002033EC" w:rsidRDefault="002033EC" w:rsidP="002033EC">
      <w:r>
        <w:t>3.8. Центр социальной защиты населения ежемесячно направляет ходатайства о присвоении гражданам звания "Ветеран труда Волгоградской области" и списки кандидатур граждан в комитет социальной защиты населения Волгоградской области в следующие сроки:</w:t>
      </w:r>
    </w:p>
    <w:p w:rsidR="002033EC" w:rsidRDefault="002033EC" w:rsidP="002033EC"/>
    <w:p w:rsidR="002033EC" w:rsidRDefault="002033EC" w:rsidP="002033EC">
      <w:r>
        <w:t>на основании заявлений и документов, поступивших с 1-го по 14-е число месяца, - до 15-го числа того же месяца включительно;</w:t>
      </w:r>
    </w:p>
    <w:p w:rsidR="002033EC" w:rsidRDefault="002033EC" w:rsidP="002033EC"/>
    <w:p w:rsidR="002033EC" w:rsidRDefault="002033EC" w:rsidP="002033EC">
      <w:r>
        <w:t>на основании заявлений и документов, поступивших с 15-го по предпоследнее число месяца, - до последнего числа того же месяца включительно.</w:t>
      </w:r>
    </w:p>
    <w:p w:rsidR="002033EC" w:rsidRDefault="002033EC" w:rsidP="002033EC"/>
    <w:p w:rsidR="002033EC" w:rsidRDefault="002033EC" w:rsidP="002033EC">
      <w:r>
        <w:t>(п. 3.8 в ред. приказа комитета социальной защиты населения Волгоградской области от 29.09.2016 N 1254)</w:t>
      </w:r>
    </w:p>
    <w:p w:rsidR="002033EC" w:rsidRDefault="002033EC" w:rsidP="002033EC"/>
    <w:p w:rsidR="002033EC" w:rsidRDefault="002033EC" w:rsidP="002033EC">
      <w:r>
        <w:t>3.9. Комитет социальной защиты населения Волгоградской области на основании ходатайств о присвоении гражданам звания "Ветеран труда Волгоградской области", поступивших из центров социальной защиты населения, в течение 5 рабочих дней принимает решение о присвоении (об отказе в присвоении) гражданам звания "Ветеран труда Волгоградской области".</w:t>
      </w:r>
    </w:p>
    <w:p w:rsidR="002033EC" w:rsidRDefault="002033EC" w:rsidP="002033EC"/>
    <w:p w:rsidR="002033EC" w:rsidRDefault="002033EC" w:rsidP="002033EC">
      <w:r>
        <w:t>(п. 3.9 в ред. приказа комитета социальной защиты населения Волгоградской области от 29.09.2016 N 1254)</w:t>
      </w:r>
    </w:p>
    <w:p w:rsidR="002033EC" w:rsidRDefault="002033EC" w:rsidP="002033EC"/>
    <w:p w:rsidR="002033EC" w:rsidRDefault="002033EC" w:rsidP="002033EC">
      <w:r>
        <w:t>3.10. Решение о присвоении (об отказе в присвоении) гражданам звания "Ветеран труда Волгоградской области" оформляется комитетом социальной защиты населения Волгоградской области в форме приказа. В решении об отказе в присвоении звания "Ветеран труда Волгоградской области" указываются основания для отказа.</w:t>
      </w:r>
    </w:p>
    <w:p w:rsidR="002033EC" w:rsidRDefault="002033EC" w:rsidP="002033EC"/>
    <w:p w:rsidR="002033EC" w:rsidRDefault="002033EC" w:rsidP="002033EC">
      <w:r>
        <w:t>Копия приказа о присвоении (об отказе в присвоении) гражданам звания "Ветеран труда Волгоградской области" в течение одного рабочего дня, следующего за днем его подписания, направляется в центры социальной защиты населения.</w:t>
      </w:r>
    </w:p>
    <w:p w:rsidR="002033EC" w:rsidRDefault="002033EC" w:rsidP="002033EC"/>
    <w:p w:rsidR="002033EC" w:rsidRDefault="002033EC" w:rsidP="002033EC">
      <w:r>
        <w:t>(п. 3.10 в ред. приказа комитета социальной защиты населения Волгоградской области от 29.09.2016 N 1254)</w:t>
      </w:r>
    </w:p>
    <w:p w:rsidR="002033EC" w:rsidRDefault="002033EC" w:rsidP="002033EC"/>
    <w:p w:rsidR="002033EC" w:rsidRDefault="002033EC" w:rsidP="002033EC">
      <w:r>
        <w:lastRenderedPageBreak/>
        <w:t>3.11. Комитет социальной защиты населения Волгоградской области принимает решение об отказе в присвоении звания "Ветеран труда Волгоградской области" в случае несоответствия гражданина условиям, установленным пунктом 2.1 настоящего Порядка.</w:t>
      </w:r>
    </w:p>
    <w:p w:rsidR="002033EC" w:rsidRDefault="002033EC" w:rsidP="002033EC"/>
    <w:p w:rsidR="002033EC" w:rsidRDefault="002033EC" w:rsidP="002033EC">
      <w:r>
        <w:t>(п. 3.11 в ред. приказа комитета социальной защиты населения Волгоградской области от 29.09.2016 N 1254)</w:t>
      </w:r>
    </w:p>
    <w:p w:rsidR="002033EC" w:rsidRDefault="002033EC" w:rsidP="002033EC"/>
    <w:p w:rsidR="002033EC" w:rsidRDefault="002033EC" w:rsidP="002033EC">
      <w:r>
        <w:t>3.12. Центр социальной защиты населения в течение одного рабочего дня после поступления копии приказа уведомляет граждан о принятом решении. Копия приказа об отказе в присвоении звания "Ветеран труда Волгоградской области" вручается под подпись лично гражданину (его представителю) или направляется заказным письмом с уведомлением о вручении.</w:t>
      </w:r>
    </w:p>
    <w:p w:rsidR="002033EC" w:rsidRDefault="002033EC" w:rsidP="002033EC"/>
    <w:p w:rsidR="002033EC" w:rsidRDefault="002033EC" w:rsidP="002033EC">
      <w:r>
        <w:t>(п. 3.12 в ред. приказа комитета социальной защиты населения Волгоградской области от 29.09.2016 N 1254)</w:t>
      </w:r>
    </w:p>
    <w:p w:rsidR="002033EC" w:rsidRDefault="002033EC" w:rsidP="002033EC"/>
    <w:p w:rsidR="002033EC" w:rsidRDefault="002033EC" w:rsidP="002033EC">
      <w:r>
        <w:t>3.13. Гражданам, удостоенным звания "Ветеран труда Волгоградской области", центр социальной защиты населения выдает справки о присвоении звания "Ветеран труда Волгоградской области", которые служат основанием для реализации ими права на установленные статьей 28 Закона Волгоградской области от 31 декабря 2015 г. N 246-ОД "Социальный кодекс Волгоградской области" меры социальной поддержки.</w:t>
      </w:r>
    </w:p>
    <w:p w:rsidR="002033EC" w:rsidRDefault="002033EC" w:rsidP="002033EC">
      <w:r>
        <w:t>Приложение. Справка о присвоении звания "Ветеран труда Волгоградской области"</w:t>
      </w:r>
    </w:p>
    <w:p w:rsidR="002033EC" w:rsidRDefault="002033EC" w:rsidP="002033EC"/>
    <w:p w:rsidR="002033EC" w:rsidRDefault="002033EC" w:rsidP="002033EC"/>
    <w:p w:rsidR="002033EC" w:rsidRDefault="002033EC" w:rsidP="002033EC"/>
    <w:p w:rsidR="002033EC" w:rsidRDefault="002033EC" w:rsidP="002033EC">
      <w:r>
        <w:t>Приложение</w:t>
      </w:r>
    </w:p>
    <w:p w:rsidR="002033EC" w:rsidRDefault="002033EC" w:rsidP="002033EC">
      <w:r>
        <w:t>к Порядку присвоения</w:t>
      </w:r>
    </w:p>
    <w:p w:rsidR="002033EC" w:rsidRDefault="002033EC" w:rsidP="002033EC">
      <w:r>
        <w:t>звания "Ветеран труда</w:t>
      </w:r>
    </w:p>
    <w:p w:rsidR="002033EC" w:rsidRDefault="002033EC" w:rsidP="002033EC">
      <w:r>
        <w:t>Волгоградской области"</w:t>
      </w:r>
    </w:p>
    <w:p w:rsidR="002033EC" w:rsidRDefault="002033EC" w:rsidP="002033EC">
      <w:r>
        <w:t>__________________________________________</w:t>
      </w:r>
    </w:p>
    <w:p w:rsidR="002033EC" w:rsidRDefault="002033EC" w:rsidP="002033EC">
      <w:r>
        <w:t>_________________________________</w:t>
      </w:r>
    </w:p>
    <w:p w:rsidR="002033EC" w:rsidRDefault="002033EC" w:rsidP="002033EC">
      <w:proofErr w:type="gramStart"/>
      <w:r>
        <w:t>(центр социальной защиты</w:t>
      </w:r>
      <w:proofErr w:type="gramEnd"/>
    </w:p>
    <w:p w:rsidR="002033EC" w:rsidRDefault="002033EC" w:rsidP="002033EC">
      <w:r>
        <w:t xml:space="preserve">населения, </w:t>
      </w:r>
      <w:proofErr w:type="gramStart"/>
      <w:r>
        <w:t>выдавший</w:t>
      </w:r>
      <w:proofErr w:type="gramEnd"/>
      <w:r>
        <w:t xml:space="preserve"> справку)</w:t>
      </w:r>
    </w:p>
    <w:p w:rsidR="002033EC" w:rsidRDefault="002033EC" w:rsidP="002033EC"/>
    <w:p w:rsidR="002033EC" w:rsidRDefault="002033EC" w:rsidP="002033EC">
      <w:r>
        <w:lastRenderedPageBreak/>
        <w:t xml:space="preserve">                                 </w:t>
      </w:r>
    </w:p>
    <w:p w:rsidR="002033EC" w:rsidRDefault="002033EC" w:rsidP="002033EC">
      <w:r>
        <w:t>СПРАВКА О ПРИСВОЕНИИ ЗВАНИЯ "ВЕТЕРАН ТРУДА ВОЛГОГРАДСКОЙ ОБЛАСТИ"</w:t>
      </w:r>
    </w:p>
    <w:p w:rsidR="002033EC" w:rsidRDefault="002033EC" w:rsidP="002033EC"/>
    <w:p w:rsidR="002033EC" w:rsidRDefault="002033EC" w:rsidP="002033EC">
      <w:r>
        <w:t xml:space="preserve">                        Серия ВТО - ____ N _______</w:t>
      </w:r>
    </w:p>
    <w:p w:rsidR="002033EC" w:rsidRDefault="002033EC" w:rsidP="002033EC"/>
    <w:p w:rsidR="002033EC" w:rsidRDefault="002033EC" w:rsidP="002033EC">
      <w:r>
        <w:t>___________________________________________________________________________</w:t>
      </w:r>
    </w:p>
    <w:p w:rsidR="002033EC" w:rsidRDefault="002033EC" w:rsidP="002033EC">
      <w:r>
        <w:t xml:space="preserve">                                 (фамилия)</w:t>
      </w:r>
    </w:p>
    <w:p w:rsidR="002033EC" w:rsidRDefault="002033EC" w:rsidP="002033EC">
      <w:r>
        <w:t>___________________________________________________________________________</w:t>
      </w:r>
    </w:p>
    <w:p w:rsidR="002033EC" w:rsidRDefault="002033EC" w:rsidP="002033EC">
      <w:r>
        <w:t xml:space="preserve">                                   (имя)</w:t>
      </w:r>
    </w:p>
    <w:p w:rsidR="002033EC" w:rsidRDefault="002033EC" w:rsidP="002033EC">
      <w:r>
        <w:t>___________________________________________________________________________</w:t>
      </w:r>
    </w:p>
    <w:p w:rsidR="002033EC" w:rsidRDefault="002033EC" w:rsidP="002033EC">
      <w:r>
        <w:t xml:space="preserve">                                (отчество)</w:t>
      </w:r>
    </w:p>
    <w:p w:rsidR="002033EC" w:rsidRDefault="002033EC" w:rsidP="002033EC"/>
    <w:p w:rsidR="002033EC" w:rsidRDefault="002033EC" w:rsidP="002033EC"/>
    <w:p w:rsidR="002033EC" w:rsidRDefault="002033EC" w:rsidP="002033EC">
      <w:r>
        <w:t>Дата рождения ____________________</w:t>
      </w:r>
    </w:p>
    <w:p w:rsidR="002033EC" w:rsidRDefault="002033EC" w:rsidP="002033EC">
      <w:r>
        <w:t xml:space="preserve">               (день, месяц, год)</w:t>
      </w:r>
    </w:p>
    <w:p w:rsidR="002033EC" w:rsidRDefault="002033EC" w:rsidP="002033EC"/>
    <w:p w:rsidR="002033EC" w:rsidRDefault="002033EC" w:rsidP="002033EC"/>
    <w:p w:rsidR="002033EC" w:rsidRDefault="002033EC" w:rsidP="002033EC">
      <w:r>
        <w:t xml:space="preserve">              Предъявителю настоящей справки присвоено звание</w:t>
      </w:r>
    </w:p>
    <w:p w:rsidR="002033EC" w:rsidRDefault="002033EC" w:rsidP="002033EC">
      <w:r>
        <w:t xml:space="preserve">                   "Ветеран труда Волгоградской области"</w:t>
      </w:r>
    </w:p>
    <w:p w:rsidR="002033EC" w:rsidRDefault="002033EC" w:rsidP="002033EC">
      <w:r>
        <w:t xml:space="preserve">         </w:t>
      </w:r>
      <w:proofErr w:type="gramStart"/>
      <w:r>
        <w:t>(приказ председателя комитета социальной защиты населения</w:t>
      </w:r>
      <w:proofErr w:type="gramEnd"/>
    </w:p>
    <w:p w:rsidR="002033EC" w:rsidRDefault="002033EC" w:rsidP="002033EC">
      <w:r>
        <w:t xml:space="preserve">               </w:t>
      </w:r>
      <w:proofErr w:type="gramStart"/>
      <w:r>
        <w:t>Волгоградской области от __________ N _____)</w:t>
      </w:r>
      <w:proofErr w:type="gramEnd"/>
    </w:p>
    <w:p w:rsidR="002033EC" w:rsidRDefault="002033EC" w:rsidP="002033EC"/>
    <w:p w:rsidR="002033EC" w:rsidRDefault="002033EC" w:rsidP="002033EC"/>
    <w:p w:rsidR="002033EC" w:rsidRDefault="002033EC" w:rsidP="002033EC">
      <w:r>
        <w:t xml:space="preserve">      Справка действительна на всей территории Волгоградской области.</w:t>
      </w:r>
    </w:p>
    <w:p w:rsidR="002033EC" w:rsidRDefault="002033EC" w:rsidP="002033EC"/>
    <w:p w:rsidR="002033EC" w:rsidRDefault="002033EC" w:rsidP="002033EC"/>
    <w:p w:rsidR="002033EC" w:rsidRDefault="002033EC" w:rsidP="002033EC">
      <w:r>
        <w:t>Дата выдачи ______________</w:t>
      </w:r>
    </w:p>
    <w:p w:rsidR="002033EC" w:rsidRDefault="002033EC" w:rsidP="002033EC"/>
    <w:p w:rsidR="002033EC" w:rsidRDefault="002033EC" w:rsidP="002033EC"/>
    <w:p w:rsidR="002033EC" w:rsidRDefault="002033EC" w:rsidP="002033EC">
      <w:r>
        <w:lastRenderedPageBreak/>
        <w:t>Директор  _____________                     _______________________________</w:t>
      </w:r>
    </w:p>
    <w:p w:rsidR="002033EC" w:rsidRDefault="002033EC" w:rsidP="002033EC">
      <w:r>
        <w:t xml:space="preserve">            (подпись)                            (расшифровка подписи)</w:t>
      </w:r>
    </w:p>
    <w:p w:rsidR="002033EC" w:rsidRDefault="002033EC" w:rsidP="002033EC"/>
    <w:p w:rsidR="002033EC" w:rsidRDefault="002033EC" w:rsidP="002033EC">
      <w:r>
        <w:t>М.П.</w:t>
      </w:r>
    </w:p>
    <w:sectPr w:rsidR="00203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40D"/>
    <w:rsid w:val="002033EC"/>
    <w:rsid w:val="0048040D"/>
    <w:rsid w:val="008056CC"/>
    <w:rsid w:val="009A6C7B"/>
    <w:rsid w:val="00D51885"/>
    <w:rsid w:val="00FC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1776</Words>
  <Characters>10129</Characters>
  <Application>Microsoft Office Word</Application>
  <DocSecurity>0</DocSecurity>
  <Lines>84</Lines>
  <Paragraphs>23</Paragraphs>
  <ScaleCrop>false</ScaleCrop>
  <Company>SPecialiST RePack</Company>
  <LinksUpToDate>false</LinksUpToDate>
  <CharactersWithSpaces>11882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СЭШ</dc:creator>
  <cp:keywords/>
  <dc:description/>
  <cp:lastModifiedBy>СЭШ</cp:lastModifiedBy>
  <cp:revision>3</cp:revision>
  <dcterms:created xsi:type="dcterms:W3CDTF">2020-03-01T18:55:00Z</dcterms:created>
  <dcterms:modified xsi:type="dcterms:W3CDTF">2020-03-01T18:55:00Z</dcterms:modified>
</cp:coreProperties>
</file>